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D22B" w14:textId="77777777" w:rsidR="00000000" w:rsidRDefault="002E7903">
      <w:pPr>
        <w:jc w:val="right"/>
      </w:pPr>
      <w:r>
        <w:rPr>
          <w:sz w:val="20"/>
          <w:szCs w:val="20"/>
        </w:rPr>
        <w:t xml:space="preserve">Príloha podľa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§ 3 ods. </w:t>
      </w:r>
      <w:r>
        <w:rPr>
          <w:color w:val="000000"/>
          <w:sz w:val="20"/>
          <w:szCs w:val="20"/>
        </w:rPr>
        <w:t>4</w:t>
      </w:r>
      <w:r>
        <w:rPr>
          <w:color w:val="CE181E"/>
          <w:sz w:val="20"/>
          <w:szCs w:val="20"/>
        </w:rPr>
        <w:t xml:space="preserve">  </w:t>
      </w:r>
      <w:r>
        <w:rPr>
          <w:sz w:val="20"/>
          <w:szCs w:val="20"/>
        </w:rPr>
        <w:t xml:space="preserve">zákona č. 178/1998 Z. z. </w:t>
      </w:r>
    </w:p>
    <w:p w14:paraId="3FC2A2F3" w14:textId="77777777" w:rsidR="00000000" w:rsidRDefault="002E7903">
      <w:pPr>
        <w:jc w:val="right"/>
        <w:rPr>
          <w:sz w:val="20"/>
          <w:szCs w:val="20"/>
        </w:rPr>
      </w:pPr>
    </w:p>
    <w:p w14:paraId="28F20A56" w14:textId="77777777" w:rsidR="00000000" w:rsidRDefault="002E7903">
      <w:pPr>
        <w:jc w:val="center"/>
      </w:pPr>
      <w:r>
        <w:rPr>
          <w:b/>
          <w:sz w:val="28"/>
          <w:szCs w:val="28"/>
        </w:rPr>
        <w:t>Čestné vyhlásenie</w:t>
      </w:r>
    </w:p>
    <w:p w14:paraId="688358B6" w14:textId="77777777" w:rsidR="00000000" w:rsidRDefault="002E7903">
      <w:pPr>
        <w:jc w:val="center"/>
      </w:pPr>
      <w:r>
        <w:rPr>
          <w:b/>
          <w:sz w:val="28"/>
          <w:szCs w:val="28"/>
        </w:rPr>
        <w:t xml:space="preserve">k žiadosti o vydanie povolenia na predaj výrobkov a poskytovanie služieb na </w:t>
      </w:r>
      <w:r>
        <w:rPr>
          <w:b/>
          <w:sz w:val="28"/>
          <w:szCs w:val="28"/>
        </w:rPr>
        <w:t>trhovisku Dominikánske námestie</w:t>
      </w:r>
      <w:r>
        <w:rPr>
          <w:b/>
          <w:sz w:val="28"/>
          <w:szCs w:val="28"/>
        </w:rPr>
        <w:t xml:space="preserve"> </w:t>
      </w:r>
    </w:p>
    <w:p w14:paraId="11EF254C" w14:textId="77777777" w:rsidR="00000000" w:rsidRDefault="002E7903"/>
    <w:p w14:paraId="1E768CA8" w14:textId="77777777" w:rsidR="00000000" w:rsidRDefault="002E7903"/>
    <w:p w14:paraId="44FEDDC6" w14:textId="77777777" w:rsidR="00000000" w:rsidRDefault="002E7903">
      <w:r>
        <w:rPr>
          <w:sz w:val="22"/>
          <w:szCs w:val="22"/>
        </w:rPr>
        <w:t>Podpísaný/a (meno a priezvisko):  ...................................</w:t>
      </w:r>
      <w:r>
        <w:rPr>
          <w:sz w:val="22"/>
          <w:szCs w:val="22"/>
        </w:rPr>
        <w:t>............................................................</w:t>
      </w:r>
    </w:p>
    <w:p w14:paraId="008EDF7B" w14:textId="77777777" w:rsidR="00000000" w:rsidRDefault="002E7903">
      <w:pPr>
        <w:rPr>
          <w:sz w:val="22"/>
          <w:szCs w:val="22"/>
        </w:rPr>
      </w:pPr>
    </w:p>
    <w:p w14:paraId="04203067" w14:textId="77777777" w:rsidR="00000000" w:rsidRDefault="002E7903"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 </w:t>
      </w:r>
    </w:p>
    <w:p w14:paraId="61ED942B" w14:textId="77777777" w:rsidR="00000000" w:rsidRDefault="002E7903">
      <w:pPr>
        <w:rPr>
          <w:sz w:val="22"/>
          <w:szCs w:val="22"/>
        </w:rPr>
      </w:pPr>
    </w:p>
    <w:p w14:paraId="725A1629" w14:textId="77777777" w:rsidR="00000000" w:rsidRDefault="002E7903">
      <w:r>
        <w:rPr>
          <w:sz w:val="22"/>
          <w:szCs w:val="22"/>
        </w:rPr>
        <w:t>Dátum narodenia:  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</w:p>
    <w:p w14:paraId="05110A00" w14:textId="77777777" w:rsidR="00000000" w:rsidRDefault="002E7903">
      <w:pPr>
        <w:rPr>
          <w:sz w:val="22"/>
          <w:szCs w:val="22"/>
        </w:rPr>
      </w:pPr>
    </w:p>
    <w:p w14:paraId="79B95313" w14:textId="77777777" w:rsidR="00000000" w:rsidRDefault="002E7903">
      <w:pPr>
        <w:jc w:val="both"/>
      </w:pPr>
      <w:r>
        <w:rPr>
          <w:sz w:val="21"/>
          <w:szCs w:val="21"/>
        </w:rPr>
        <w:t xml:space="preserve">týmto čestne vyhlasujem, že  predaj </w:t>
      </w:r>
      <w:r>
        <w:rPr>
          <w:sz w:val="21"/>
          <w:szCs w:val="21"/>
        </w:rPr>
        <w:t>výrobkov</w:t>
      </w:r>
      <w:r>
        <w:rPr>
          <w:sz w:val="21"/>
          <w:szCs w:val="21"/>
        </w:rPr>
        <w:t xml:space="preserve"> nevykonávam dlhšie ako 30 dní v jednom kalendárnom roku </w:t>
      </w:r>
      <w:r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pri predaji výrobkov a poskytovaní služieb </w:t>
      </w:r>
      <w:r>
        <w:rPr>
          <w:b/>
          <w:sz w:val="21"/>
          <w:szCs w:val="21"/>
        </w:rPr>
        <w:t>nie som povinný použ</w:t>
      </w:r>
      <w:r>
        <w:rPr>
          <w:b/>
          <w:sz w:val="21"/>
          <w:szCs w:val="21"/>
        </w:rPr>
        <w:t xml:space="preserve">ívať elektronickú registračnú pokladnicu alebo virtuálnu registračnú pokladnicu </w:t>
      </w:r>
      <w:r>
        <w:rPr>
          <w:sz w:val="21"/>
          <w:szCs w:val="21"/>
        </w:rPr>
        <w:t>v súlade so zákonom č. 289/2008 Z. z. o používaní elektronickej registračnej pokladnice a o zmene a doplnení zákona SNR č. 511/1992 Zb. o správe daní a poplatkov a o zmenách v </w:t>
      </w:r>
      <w:r>
        <w:rPr>
          <w:sz w:val="21"/>
          <w:szCs w:val="21"/>
        </w:rPr>
        <w:t>sústave územných finančných orgánov v znení neskorších predpisov, podľa jeho nasledovných ustanovení:</w:t>
      </w:r>
      <w:r>
        <w:rPr>
          <w:sz w:val="20"/>
          <w:szCs w:val="20"/>
        </w:rPr>
        <w:t xml:space="preserve"> </w:t>
      </w:r>
    </w:p>
    <w:p w14:paraId="55B4FF21" w14:textId="77777777" w:rsidR="00000000" w:rsidRDefault="002E7903">
      <w:pPr>
        <w:jc w:val="both"/>
      </w:pPr>
      <w:r>
        <w:t xml:space="preserve"> </w:t>
      </w:r>
    </w:p>
    <w:p w14:paraId="1BAC7F50" w14:textId="77777777" w:rsidR="00000000" w:rsidRDefault="002E7903">
      <w:pPr>
        <w:jc w:val="both"/>
      </w:pPr>
    </w:p>
    <w:bookmarkStart w:id="0" w:name="__Fieldmark__54_469508849"/>
    <w:p w14:paraId="439CF03C" w14:textId="77777777" w:rsidR="00000000" w:rsidRDefault="002E790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</w:t>
      </w:r>
      <w:r>
        <w:rPr>
          <w:sz w:val="22"/>
          <w:szCs w:val="22"/>
        </w:rPr>
        <w:t xml:space="preserve">že, uvedené produkty (vymenovať) pochádzajú z vlastnej pestovateľskej (chovateľskej) činnosti </w:t>
      </w:r>
      <w:r>
        <w:rPr>
          <w:sz w:val="22"/>
          <w:szCs w:val="22"/>
        </w:rPr>
        <w:t xml:space="preserve">alebo ide o  lesné plodiny </w:t>
      </w:r>
      <w:r>
        <w:rPr>
          <w:sz w:val="22"/>
          <w:szCs w:val="22"/>
        </w:rPr>
        <w:t>(žiadateľom</w:t>
      </w:r>
      <w:r>
        <w:rPr>
          <w:sz w:val="22"/>
          <w:szCs w:val="22"/>
        </w:rPr>
        <w:t xml:space="preserve"> je fyzická osoba predávajúca rastlinné a živočíšne výrobky z vlastnej pestovateľskej alebo chovateľskej činnosti alebo lesné plodiny)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…………………………………………………………………………………………………………………………………………………………………………………...…………………………………</w:t>
      </w:r>
      <w:r>
        <w:rPr>
          <w:sz w:val="22"/>
          <w:szCs w:val="22"/>
        </w:rPr>
        <w:t>... .</w:t>
      </w:r>
    </w:p>
    <w:p w14:paraId="76B91545" w14:textId="77777777" w:rsidR="00000000" w:rsidRDefault="002E7903">
      <w:pPr>
        <w:jc w:val="both"/>
        <w:rPr>
          <w:sz w:val="22"/>
          <w:szCs w:val="22"/>
        </w:rPr>
      </w:pPr>
    </w:p>
    <w:bookmarkStart w:id="1" w:name="__Fieldmark__72_469508849"/>
    <w:p w14:paraId="3571F25A" w14:textId="77777777" w:rsidR="00000000" w:rsidRDefault="002E7903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že, vlastnú pestovateľskú a chovateľskú činnosť vykonávam na pozemku (uviesť)  …………..</w:t>
      </w:r>
      <w:r>
        <w:t>……………………………………………………………………………………………………………</w:t>
      </w:r>
    </w:p>
    <w:p w14:paraId="6F6B2AF4" w14:textId="77777777" w:rsidR="00000000" w:rsidRDefault="002E7903">
      <w:pPr>
        <w:jc w:val="both"/>
        <w:rPr>
          <w:sz w:val="22"/>
          <w:szCs w:val="22"/>
        </w:rPr>
      </w:pPr>
    </w:p>
    <w:bookmarkStart w:id="2" w:name="__Fieldmark__80_469508849"/>
    <w:p w14:paraId="7D5BBEAF" w14:textId="77777777" w:rsidR="00000000" w:rsidRDefault="002E7903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že, </w:t>
      </w:r>
      <w:r>
        <w:rPr>
          <w:sz w:val="22"/>
          <w:szCs w:val="22"/>
        </w:rPr>
        <w:t xml:space="preserve">drobné umelecké a drobné remeselné </w:t>
      </w:r>
      <w:r>
        <w:rPr>
          <w:color w:val="000000"/>
          <w:sz w:val="22"/>
          <w:szCs w:val="22"/>
        </w:rPr>
        <w:t>diela</w:t>
      </w:r>
      <w:r>
        <w:rPr>
          <w:sz w:val="22"/>
          <w:szCs w:val="22"/>
        </w:rPr>
        <w:t xml:space="preserve"> sú originálom diela alebo jeho rozmnoženou kóp</w:t>
      </w:r>
      <w:r>
        <w:rPr>
          <w:sz w:val="22"/>
          <w:szCs w:val="22"/>
        </w:rPr>
        <w:t>iou (žiadateľom je fyzická osoba, ktorá je autorom predávaného výrobku, ktorý je originálom diela alebo jeho rozmnoženou kópiou) a</w:t>
      </w:r>
      <w:r>
        <w:rPr>
          <w:sz w:val="22"/>
          <w:szCs w:val="22"/>
        </w:rPr>
        <w:t xml:space="preserve"> predáva ich v primeranom množstve </w:t>
      </w:r>
      <w:r>
        <w:rPr>
          <w:sz w:val="22"/>
          <w:szCs w:val="22"/>
        </w:rPr>
        <w:t>.</w:t>
      </w:r>
    </w:p>
    <w:p w14:paraId="43AF3D14" w14:textId="77777777" w:rsidR="00000000" w:rsidRDefault="002E7903">
      <w:pPr>
        <w:jc w:val="both"/>
        <w:rPr>
          <w:sz w:val="22"/>
          <w:szCs w:val="22"/>
        </w:rPr>
      </w:pPr>
    </w:p>
    <w:p w14:paraId="34C70BB2" w14:textId="77777777" w:rsidR="00000000" w:rsidRDefault="002E7903">
      <w:pPr>
        <w:jc w:val="both"/>
        <w:rPr>
          <w:color w:val="FF3838"/>
          <w:sz w:val="22"/>
          <w:szCs w:val="22"/>
        </w:rPr>
      </w:pPr>
    </w:p>
    <w:bookmarkStart w:id="3" w:name="__Fieldmark__98_469508849"/>
    <w:p w14:paraId="531886ED" w14:textId="77777777" w:rsidR="00000000" w:rsidRDefault="002E7903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2"/>
          <w:szCs w:val="22"/>
        </w:rPr>
        <w:fldChar w:fldCharType="end"/>
      </w:r>
      <w:bookmarkEnd w:id="3"/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že , všetky ním predávané výrobky sú jeho vlastné použité výrobky a </w:t>
      </w:r>
      <w:r>
        <w:rPr>
          <w:sz w:val="22"/>
          <w:szCs w:val="22"/>
        </w:rPr>
        <w:t xml:space="preserve">predáva ich v primeranom množstve, ak ide o žiadateľa podľa § 10 písm. c), </w:t>
      </w:r>
    </w:p>
    <w:p w14:paraId="7E1E7814" w14:textId="77777777" w:rsidR="00000000" w:rsidRDefault="002E7903">
      <w:pPr>
        <w:jc w:val="both"/>
        <w:rPr>
          <w:i/>
        </w:rPr>
      </w:pPr>
    </w:p>
    <w:p w14:paraId="71F192F8" w14:textId="77777777" w:rsidR="00000000" w:rsidRDefault="002E7903">
      <w:pPr>
        <w:jc w:val="both"/>
      </w:pPr>
      <w:r>
        <w:rPr>
          <w:sz w:val="20"/>
          <w:szCs w:val="20"/>
        </w:rPr>
        <w:t xml:space="preserve">Týmto zároveň udeľujem súhlas so spracovaním mojich osobných údajov </w:t>
      </w:r>
      <w:r>
        <w:rPr>
          <w:sz w:val="20"/>
          <w:szCs w:val="20"/>
        </w:rPr>
        <w:t>v súlade s Nariadením Európskeho parlamentu a Rady (EÚ) 2016/679 o ochrane fyzických osôb pri spracúvaní osobn</w:t>
      </w:r>
      <w:r>
        <w:rPr>
          <w:sz w:val="20"/>
          <w:szCs w:val="20"/>
        </w:rPr>
        <w:t xml:space="preserve">ých údajov a o voľnom pohybe takýchto údajov a zákona NR SR č. 18/2018 Z. z. o ochrane osobných údajov a o zmene a doplnení niektorých zákonov </w:t>
      </w:r>
      <w:r>
        <w:rPr>
          <w:sz w:val="20"/>
          <w:szCs w:val="20"/>
        </w:rPr>
        <w:t>v znení neskorších predpisov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 účely vydania rozhodnutia o povolení predaja výrobkov a poskytovania služieb na </w:t>
      </w:r>
      <w:r>
        <w:rPr>
          <w:sz w:val="20"/>
          <w:szCs w:val="20"/>
        </w:rPr>
        <w:t>Dominikánskom námestí v Košiciach</w:t>
      </w:r>
      <w:r>
        <w:rPr>
          <w:sz w:val="20"/>
          <w:szCs w:val="20"/>
        </w:rPr>
        <w:t xml:space="preserve"> vrátane získavania osobných údajov akoukoľvek formou v hmotnej alebo elektronickej podobe a ich zaznamenávanie na nosičoch informácií. Súhlas udeľuje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 v rozsahu osobných údajov: meno, priezvisko, dátum narodenia,  údaje o</w:t>
      </w:r>
      <w:r>
        <w:rPr>
          <w:sz w:val="20"/>
          <w:szCs w:val="20"/>
        </w:rPr>
        <w:t xml:space="preserve"> bydlisku, </w:t>
      </w:r>
      <w:r>
        <w:rPr>
          <w:sz w:val="20"/>
          <w:szCs w:val="20"/>
        </w:rPr>
        <w:t>vrátane e-mailovej adresy</w:t>
      </w:r>
      <w:r>
        <w:rPr>
          <w:sz w:val="20"/>
          <w:szCs w:val="20"/>
        </w:rPr>
        <w:t xml:space="preserve"> to po dobu nevyhnutne potrebnú, maximálne však po dobu </w:t>
      </w:r>
      <w:r>
        <w:rPr>
          <w:sz w:val="20"/>
          <w:szCs w:val="20"/>
        </w:rPr>
        <w:t>platnosti rozhodnutia o povolení predaja výrobkov a poskytovania služieb na Dominikánskom námestí v Košiciach.</w:t>
      </w:r>
    </w:p>
    <w:p w14:paraId="2B62209A" w14:textId="77777777" w:rsidR="00000000" w:rsidRDefault="002E7903">
      <w:pPr>
        <w:jc w:val="both"/>
      </w:pPr>
    </w:p>
    <w:p w14:paraId="6E896E89" w14:textId="77777777" w:rsidR="00000000" w:rsidRDefault="002E7903">
      <w:pPr>
        <w:jc w:val="both"/>
      </w:pPr>
      <w:r>
        <w:t xml:space="preserve">V   Košiciach  dňa .................…..            </w:t>
      </w:r>
      <w:r>
        <w:t xml:space="preserve">                                          podpis  ………………….</w:t>
      </w:r>
    </w:p>
    <w:p w14:paraId="29627F9F" w14:textId="77777777" w:rsidR="00000000" w:rsidRDefault="002E7903">
      <w:pPr>
        <w:jc w:val="both"/>
      </w:pPr>
    </w:p>
    <w:p w14:paraId="42C6C85C" w14:textId="77777777" w:rsidR="00000000" w:rsidRDefault="002E7903">
      <w:pPr>
        <w:jc w:val="both"/>
      </w:pPr>
    </w:p>
    <w:p w14:paraId="5F0143D7" w14:textId="77777777" w:rsidR="002E7903" w:rsidRDefault="002E7903">
      <w:pPr>
        <w:jc w:val="both"/>
      </w:pPr>
      <w:r>
        <w:rPr>
          <w:rFonts w:ascii="Cambria" w:hAnsi="Cambria"/>
          <w:sz w:val="20"/>
          <w:szCs w:val="20"/>
        </w:rPr>
        <w:t>Údaje z OP overil dňa………………………… poverený zamestnanec MÚ MČ KE-Staré Mesto ……………………………</w:t>
      </w:r>
    </w:p>
    <w:sectPr w:rsidR="002E7903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0F"/>
    <w:rsid w:val="002E7903"/>
    <w:rsid w:val="0050440F"/>
    <w:rsid w:val="00B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B284E"/>
  <w15:chartTrackingRefBased/>
  <w15:docId w15:val="{7772F0C5-C90E-47D3-9CC4-5F85B83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Default">
    <w:name w:val="Default"/>
    <w:pPr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Vidova</dc:creator>
  <cp:keywords/>
  <cp:lastModifiedBy>Maria Vidova</cp:lastModifiedBy>
  <cp:revision>3</cp:revision>
  <cp:lastPrinted>2019-03-19T07:22:00Z</cp:lastPrinted>
  <dcterms:created xsi:type="dcterms:W3CDTF">2021-04-26T12:21:00Z</dcterms:created>
  <dcterms:modified xsi:type="dcterms:W3CDTF">2021-04-26T12:21:00Z</dcterms:modified>
</cp:coreProperties>
</file>